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0D6" w:rsidRDefault="008B00D6" w:rsidP="008B00D6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8B00D6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Нормативно-правовые акты по пожарной безопасности</w:t>
      </w:r>
    </w:p>
    <w:p w:rsidR="008B00D6" w:rsidRPr="008B00D6" w:rsidRDefault="008B00D6" w:rsidP="008B00D6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1C0D7E" w:rsidRDefault="001C0D7E" w:rsidP="00375EF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C0D7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Постановление Правительства РФ от 24 октября 2022 г. № 1885 «О внесении изменений в Правила противопожарного режима в Российской Федерации»</w:t>
      </w:r>
      <w:r w:rsidR="00375EF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hyperlink r:id="rId7" w:history="1">
        <w:r w:rsidR="00375EF1" w:rsidRPr="00725318">
          <w:rPr>
            <w:rStyle w:val="a6"/>
            <w:rFonts w:ascii="Times New Roman" w:eastAsia="Times New Roman" w:hAnsi="Times New Roman" w:cs="Times New Roman"/>
            <w:sz w:val="27"/>
            <w:szCs w:val="27"/>
            <w:lang w:eastAsia="ru-RU"/>
          </w:rPr>
          <w:t>https://normativ.kontur.ru/document?moduleId=1&amp;documentId=434840</w:t>
        </w:r>
      </w:hyperlink>
    </w:p>
    <w:p w:rsidR="00375EF1" w:rsidRPr="001C0D7E" w:rsidRDefault="00375EF1" w:rsidP="00375EF1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1C0D7E" w:rsidRPr="00375EF1" w:rsidRDefault="001C0D7E" w:rsidP="001C0D7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C0D7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Постановление от 16 сентября 2020 года № 1479 Об утверждении </w:t>
      </w:r>
      <w:r w:rsidRPr="001C0D7E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Правил противопожарного режима в Российской Федерации</w:t>
      </w:r>
      <w:r w:rsidR="00375EF1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 xml:space="preserve">  </w:t>
      </w:r>
    </w:p>
    <w:p w:rsidR="00375EF1" w:rsidRPr="001C0D7E" w:rsidRDefault="00A71D9A" w:rsidP="00375E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</w:t>
      </w:r>
      <w:hyperlink r:id="rId8" w:history="1">
        <w:r w:rsidR="00375EF1" w:rsidRPr="00725318">
          <w:rPr>
            <w:rStyle w:val="a6"/>
            <w:rFonts w:ascii="Times New Roman" w:eastAsia="Times New Roman" w:hAnsi="Times New Roman" w:cs="Times New Roman"/>
            <w:sz w:val="27"/>
            <w:szCs w:val="27"/>
            <w:lang w:eastAsia="ru-RU"/>
          </w:rPr>
          <w:t>https://normativ.kontur.ru/document?moduleId=1&amp;documentId=443384</w:t>
        </w:r>
      </w:hyperlink>
      <w:r w:rsidR="00375EF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</w:p>
    <w:p w:rsidR="001C0D7E" w:rsidRDefault="001C0D7E" w:rsidP="001C0D7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C0D7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Федеральный закон от 22 июля 2008 г. № 123-ФЗ «Технический регламент о требованиях пожарной безопасности» (с изменениями на 27 декабря 2018 года)</w:t>
      </w:r>
      <w:r w:rsidR="006A050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</w:t>
      </w:r>
    </w:p>
    <w:p w:rsidR="006A050B" w:rsidRDefault="004F6E99" w:rsidP="006A050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hyperlink r:id="rId9" w:history="1">
        <w:r w:rsidR="006A050B" w:rsidRPr="000E5B31">
          <w:rPr>
            <w:rStyle w:val="a6"/>
            <w:rFonts w:ascii="Times New Roman" w:eastAsia="Times New Roman" w:hAnsi="Times New Roman" w:cs="Times New Roman"/>
            <w:sz w:val="27"/>
            <w:szCs w:val="27"/>
            <w:lang w:eastAsia="ru-RU"/>
          </w:rPr>
          <w:t>https://normativ.kontur.ru/document?moduleId=1&amp;documentId=444219</w:t>
        </w:r>
      </w:hyperlink>
      <w:r w:rsidR="006A050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</w:p>
    <w:p w:rsidR="006A050B" w:rsidRPr="001C0D7E" w:rsidRDefault="006A050B" w:rsidP="006A050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1C0D7E" w:rsidRDefault="001C0D7E" w:rsidP="001C0D7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C0D7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Федеральный закон от 21.12.1994 г. № 69-ФЗ «О пожарной безопасности» (с изменениями на 22 декабря 2020 года)</w:t>
      </w:r>
      <w:r w:rsidR="006A050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</w:p>
    <w:p w:rsidR="006A050B" w:rsidRDefault="004F6E99" w:rsidP="006A050B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hyperlink r:id="rId10" w:history="1">
        <w:r w:rsidR="006A050B" w:rsidRPr="000E5B31">
          <w:rPr>
            <w:rStyle w:val="a6"/>
            <w:rFonts w:ascii="Times New Roman" w:eastAsia="Times New Roman" w:hAnsi="Times New Roman" w:cs="Times New Roman"/>
            <w:sz w:val="27"/>
            <w:szCs w:val="27"/>
            <w:lang w:eastAsia="ru-RU"/>
          </w:rPr>
          <w:t>https://normativ.kontur.ru/document?moduleId=1&amp;documentId=442109</w:t>
        </w:r>
      </w:hyperlink>
      <w:r w:rsidR="006A050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</w:p>
    <w:p w:rsidR="006A050B" w:rsidRPr="001C0D7E" w:rsidRDefault="006A050B" w:rsidP="006A050B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1C0D7E" w:rsidRDefault="001C0D7E" w:rsidP="001C0D7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C0D7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Методические рекомендации "</w:t>
      </w:r>
      <w:r w:rsidRPr="001C0D7E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Организация тренировок по эвакуации персонала предприятий</w:t>
      </w:r>
      <w:r w:rsidRPr="001C0D7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и учреждений при пожаре", утвержденных МЧС РФ 04.09.2007 № 1-4-60-10-19</w:t>
      </w:r>
      <w:r w:rsidR="007E348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</w:p>
    <w:p w:rsidR="007E3483" w:rsidRDefault="004F6E99" w:rsidP="007E3483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hyperlink r:id="rId11" w:history="1">
        <w:r w:rsidR="007E3483" w:rsidRPr="000E5B31">
          <w:rPr>
            <w:rStyle w:val="a6"/>
            <w:rFonts w:ascii="Times New Roman" w:eastAsia="Times New Roman" w:hAnsi="Times New Roman" w:cs="Times New Roman"/>
            <w:sz w:val="27"/>
            <w:szCs w:val="27"/>
            <w:lang w:eastAsia="ru-RU"/>
          </w:rPr>
          <w:t>https://docs.cntd.ru/document/499005837</w:t>
        </w:r>
      </w:hyperlink>
      <w:r w:rsidR="007E348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</w:p>
    <w:p w:rsidR="007E3483" w:rsidRPr="001C0D7E" w:rsidRDefault="007E3483" w:rsidP="007E3483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1C0D7E" w:rsidRDefault="001C0D7E" w:rsidP="001C0D7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C0D7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 МЧС РФ от 12 декабря 2007 г. № 645 "Об утверждении Норм пожарной безопасности "</w:t>
      </w:r>
      <w:r w:rsidRPr="001C0D7E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Обучение мерам пожарной безопасности работников организаций</w:t>
      </w:r>
      <w:r w:rsidRPr="001C0D7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 (с изменениями и дополнениями)</w:t>
      </w:r>
      <w:r w:rsidR="007E348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</w:p>
    <w:p w:rsidR="007E3483" w:rsidRDefault="004F6E99" w:rsidP="007E3483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hyperlink r:id="rId12" w:history="1">
        <w:r w:rsidR="007E3483" w:rsidRPr="000E5B31">
          <w:rPr>
            <w:rStyle w:val="a6"/>
            <w:rFonts w:ascii="Times New Roman" w:eastAsia="Times New Roman" w:hAnsi="Times New Roman" w:cs="Times New Roman"/>
            <w:sz w:val="27"/>
            <w:szCs w:val="27"/>
            <w:lang w:eastAsia="ru-RU"/>
          </w:rPr>
          <w:t>https://normativ.kontur.ru/document?moduleId=1&amp;documentId=132615</w:t>
        </w:r>
      </w:hyperlink>
      <w:r w:rsidR="007E348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</w:p>
    <w:p w:rsidR="007E3483" w:rsidRPr="001C0D7E" w:rsidRDefault="007E3483" w:rsidP="007E3483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1C0D7E" w:rsidRDefault="001C0D7E" w:rsidP="001C0D7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C0D7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 МЧС России от 16 марта 2020 г. N 171 "Об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 </w:t>
      </w:r>
      <w:r w:rsidRPr="001C0D7E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формы декларации пожарной безопасности</w:t>
      </w:r>
      <w:r w:rsidRPr="001C0D7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</w:t>
      </w:r>
      <w:r w:rsidR="007E348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</w:p>
    <w:p w:rsidR="007E3483" w:rsidRDefault="004F6E99" w:rsidP="007E3483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hyperlink r:id="rId13" w:history="1">
        <w:r w:rsidR="007E3483" w:rsidRPr="000E5B31">
          <w:rPr>
            <w:rStyle w:val="a6"/>
            <w:rFonts w:ascii="Times New Roman" w:eastAsia="Times New Roman" w:hAnsi="Times New Roman" w:cs="Times New Roman"/>
            <w:sz w:val="27"/>
            <w:szCs w:val="27"/>
            <w:lang w:eastAsia="ru-RU"/>
          </w:rPr>
          <w:t>https://normativ.kontur.ru/document?moduleId=1&amp;documentId=359818</w:t>
        </w:r>
      </w:hyperlink>
      <w:r w:rsidR="007E348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</w:p>
    <w:p w:rsidR="007E3483" w:rsidRPr="001C0D7E" w:rsidRDefault="007E3483" w:rsidP="007E3483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1C0D7E" w:rsidRDefault="001C0D7E" w:rsidP="001C0D7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C0D7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 МЧС России от 31.07.2020 № 582 Об утверждении свода правил "</w:t>
      </w:r>
      <w:r w:rsidRPr="001C0D7E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Системы противопожарной защиты</w:t>
      </w:r>
      <w:r w:rsidRPr="001C0D7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Системы пожарной сигнализации и автоматизация систем противопожарной защиты. Нормы и правила проектирования"</w:t>
      </w:r>
      <w:r w:rsidR="004C48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</w:p>
    <w:p w:rsidR="004C4832" w:rsidRDefault="004F6E99" w:rsidP="004C4832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hyperlink r:id="rId14" w:history="1">
        <w:r w:rsidR="004C4832" w:rsidRPr="000E5B31">
          <w:rPr>
            <w:rStyle w:val="a6"/>
            <w:rFonts w:ascii="Times New Roman" w:eastAsia="Times New Roman" w:hAnsi="Times New Roman" w:cs="Times New Roman"/>
            <w:sz w:val="27"/>
            <w:szCs w:val="27"/>
            <w:lang w:eastAsia="ru-RU"/>
          </w:rPr>
          <w:t>https://34.mchs.gov.ru/uploads/resource/2021-09-01/13-2-1-3-svody-pravil_1630505371703744763.pdf</w:t>
        </w:r>
      </w:hyperlink>
      <w:r w:rsidR="004C48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</w:p>
    <w:p w:rsidR="004C4832" w:rsidRPr="001C0D7E" w:rsidRDefault="004C4832" w:rsidP="004C4832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1C0D7E" w:rsidRDefault="001C0D7E" w:rsidP="001C0D7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C0D7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Приказ МЧС России от 12.03.2020 № 151 Об утверждении свода правил СП 2.13130 "Системы противопожарной защиты. </w:t>
      </w:r>
      <w:r w:rsidRPr="001C0D7E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Обеспечение огнестойкости объектов защиты</w:t>
      </w:r>
      <w:r w:rsidRPr="001C0D7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</w:t>
      </w:r>
      <w:r w:rsidR="00556EE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</w:p>
    <w:p w:rsidR="00556EE0" w:rsidRPr="001C0D7E" w:rsidRDefault="004F6E99" w:rsidP="00556EE0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hyperlink r:id="rId15" w:history="1">
        <w:r w:rsidR="00556EE0" w:rsidRPr="000E5B31">
          <w:rPr>
            <w:rStyle w:val="a6"/>
            <w:rFonts w:ascii="Times New Roman" w:eastAsia="Times New Roman" w:hAnsi="Times New Roman" w:cs="Times New Roman"/>
            <w:sz w:val="27"/>
            <w:szCs w:val="27"/>
            <w:lang w:eastAsia="ru-RU"/>
          </w:rPr>
          <w:t>https://rulaws.ru/acts/Prikaz-MCHS-Rossii-ot-12.03.2020-N-151/</w:t>
        </w:r>
      </w:hyperlink>
      <w:r w:rsidR="00556EE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</w:t>
      </w:r>
    </w:p>
    <w:p w:rsidR="001C0D7E" w:rsidRPr="004B0F44" w:rsidRDefault="001C0D7E" w:rsidP="001C0D7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C0D7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Письмо МЧС ИГ-19-54 </w:t>
      </w:r>
      <w:r w:rsidRPr="001C0D7E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о форме журнала эксплуатации систем противопожарной защиты</w:t>
      </w:r>
      <w:r w:rsidR="003E75CA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4B0F44" w:rsidRPr="003E75CA" w:rsidRDefault="004B0F44" w:rsidP="004B0F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3E75CA" w:rsidRDefault="003E75CA" w:rsidP="003E7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</w:t>
      </w:r>
      <w:hyperlink r:id="rId16" w:history="1">
        <w:r w:rsidRPr="000E5B31">
          <w:rPr>
            <w:rStyle w:val="a6"/>
            <w:rFonts w:ascii="Times New Roman" w:eastAsia="Times New Roman" w:hAnsi="Times New Roman" w:cs="Times New Roman"/>
            <w:sz w:val="27"/>
            <w:szCs w:val="27"/>
            <w:lang w:eastAsia="ru-RU"/>
          </w:rPr>
          <w:t>https://www.garant.ru/products/ipo/prime/doc/400114631/</w:t>
        </w:r>
      </w:hyperlink>
    </w:p>
    <w:p w:rsidR="003E75CA" w:rsidRPr="001C0D7E" w:rsidRDefault="003E75CA" w:rsidP="003E75CA">
      <w:pPr>
        <w:shd w:val="clear" w:color="auto" w:fill="FFFFFF"/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1C0D7E" w:rsidRDefault="001C0D7E">
      <w:bookmarkStart w:id="0" w:name="_GoBack"/>
      <w:bookmarkEnd w:id="0"/>
    </w:p>
    <w:sectPr w:rsidR="001C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E99" w:rsidRDefault="004F6E99" w:rsidP="008B00D6">
      <w:pPr>
        <w:spacing w:after="0" w:line="240" w:lineRule="auto"/>
      </w:pPr>
      <w:r>
        <w:separator/>
      </w:r>
    </w:p>
  </w:endnote>
  <w:endnote w:type="continuationSeparator" w:id="0">
    <w:p w:rsidR="004F6E99" w:rsidRDefault="004F6E99" w:rsidP="008B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E99" w:rsidRDefault="004F6E99" w:rsidP="008B00D6">
      <w:pPr>
        <w:spacing w:after="0" w:line="240" w:lineRule="auto"/>
      </w:pPr>
      <w:r>
        <w:separator/>
      </w:r>
    </w:p>
  </w:footnote>
  <w:footnote w:type="continuationSeparator" w:id="0">
    <w:p w:rsidR="004F6E99" w:rsidRDefault="004F6E99" w:rsidP="008B0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01F5B"/>
    <w:multiLevelType w:val="multilevel"/>
    <w:tmpl w:val="34BEEA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8A"/>
    <w:rsid w:val="00122F8A"/>
    <w:rsid w:val="00134FD9"/>
    <w:rsid w:val="001C0D7E"/>
    <w:rsid w:val="0021021F"/>
    <w:rsid w:val="00375EF1"/>
    <w:rsid w:val="003E75CA"/>
    <w:rsid w:val="004A60C0"/>
    <w:rsid w:val="004B0F44"/>
    <w:rsid w:val="004C4832"/>
    <w:rsid w:val="004F6E99"/>
    <w:rsid w:val="00556EE0"/>
    <w:rsid w:val="00625C8D"/>
    <w:rsid w:val="006A050B"/>
    <w:rsid w:val="007E3483"/>
    <w:rsid w:val="008B00D6"/>
    <w:rsid w:val="00A7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FE40E-AD8A-4A0E-B701-07065868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0D7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25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C8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75EF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75EF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B0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00D6"/>
  </w:style>
  <w:style w:type="paragraph" w:styleId="aa">
    <w:name w:val="footer"/>
    <w:basedOn w:val="a"/>
    <w:link w:val="ab"/>
    <w:uiPriority w:val="99"/>
    <w:unhideWhenUsed/>
    <w:rsid w:val="008B0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00D6"/>
  </w:style>
  <w:style w:type="character" w:styleId="ac">
    <w:name w:val="FollowedHyperlink"/>
    <w:basedOn w:val="a0"/>
    <w:uiPriority w:val="99"/>
    <w:semiHidden/>
    <w:unhideWhenUsed/>
    <w:rsid w:val="004B0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3384" TargetMode="External"/><Relationship Id="rId13" Type="http://schemas.openxmlformats.org/officeDocument/2006/relationships/hyperlink" Target="https://normativ.kontur.ru/document?moduleId=1&amp;documentId=35981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34840" TargetMode="External"/><Relationship Id="rId12" Type="http://schemas.openxmlformats.org/officeDocument/2006/relationships/hyperlink" Target="https://normativ.kontur.ru/document?moduleId=1&amp;documentId=13261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arant.ru/products/ipo/prime/doc/40011463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4990058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laws.ru/acts/Prikaz-MCHS-Rossii-ot-12.03.2020-N-151/" TargetMode="External"/><Relationship Id="rId10" Type="http://schemas.openxmlformats.org/officeDocument/2006/relationships/hyperlink" Target="https://normativ.kontur.ru/document?moduleId=1&amp;documentId=442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44219" TargetMode="External"/><Relationship Id="rId14" Type="http://schemas.openxmlformats.org/officeDocument/2006/relationships/hyperlink" Target="https://34.mchs.gov.ru/uploads/resource/2021-09-01/13-2-1-3-svody-pravil_163050537170374476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475</Words>
  <Characters>2709</Characters>
  <Application>Microsoft Office Word</Application>
  <DocSecurity>0</DocSecurity>
  <Lines>22</Lines>
  <Paragraphs>6</Paragraphs>
  <ScaleCrop>false</ScaleCrop>
  <Company>ZverDVD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16</cp:revision>
  <cp:lastPrinted>2023-06-14T11:32:00Z</cp:lastPrinted>
  <dcterms:created xsi:type="dcterms:W3CDTF">2023-06-14T11:29:00Z</dcterms:created>
  <dcterms:modified xsi:type="dcterms:W3CDTF">2023-06-15T08:22:00Z</dcterms:modified>
</cp:coreProperties>
</file>